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99" w:rsidRDefault="00A04E99" w:rsidP="00A04E99">
      <w:r>
        <w:t>Advanced Algebra 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A04E99" w:rsidRDefault="00C47592" w:rsidP="00A04E99">
      <w:r>
        <w:t>Optimization</w:t>
      </w:r>
      <w:r w:rsidR="00657BB3">
        <w:t xml:space="preserve"> Project</w:t>
      </w:r>
      <w:r w:rsidR="002B254F">
        <w:t>: Fence</w:t>
      </w:r>
      <w:r w:rsidR="00657BB3">
        <w:tab/>
      </w:r>
      <w:r w:rsidR="00A04E99">
        <w:tab/>
      </w:r>
      <w:r w:rsidR="00A04E99">
        <w:tab/>
      </w:r>
      <w:r w:rsidR="00A04E99">
        <w:tab/>
      </w:r>
      <w:r w:rsidR="00A04E99">
        <w:tab/>
      </w:r>
      <w:r w:rsidR="00A04E99">
        <w:tab/>
      </w:r>
      <w:r w:rsidR="00A04E99">
        <w:tab/>
        <w:t>Date: _____________________</w:t>
      </w:r>
    </w:p>
    <w:p w:rsidR="00A04E99" w:rsidRDefault="002D0B7A" w:rsidP="00A04E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4424890</wp:posOffset>
            </wp:positionH>
            <wp:positionV relativeFrom="paragraph">
              <wp:posOffset>89411</wp:posOffset>
            </wp:positionV>
            <wp:extent cx="2343705" cy="2343705"/>
            <wp:effectExtent l="0" t="0" r="0" b="0"/>
            <wp:wrapSquare wrapText="bothSides"/>
            <wp:docPr id="2" name="Picture 2" descr="Image result for fenced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nced fa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05" cy="23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B7A" w:rsidRDefault="002D0B7A" w:rsidP="00A04E99">
      <w:r>
        <w:t xml:space="preserve">Optimization problems ask you to find the minimum or maximum value of a function with real-world applications.  </w:t>
      </w:r>
      <w:r w:rsidR="00A04E99">
        <w:t xml:space="preserve">In this group </w:t>
      </w:r>
      <w:r>
        <w:t>project, you and your partners will be given a length of fencing and asked to make an enclosure with the fencing</w:t>
      </w:r>
      <w:r w:rsidR="00657BB3">
        <w:t xml:space="preserve">.  </w:t>
      </w:r>
      <w:r>
        <w:t>You will discover the maximum area you can enclose, and explore the relationship between the area of an enclosed space and the perimeter of the fence.</w:t>
      </w:r>
    </w:p>
    <w:p w:rsidR="00A04E99" w:rsidRDefault="00657BB3" w:rsidP="00A04E99">
      <w:r>
        <w:t xml:space="preserve">You will present your </w:t>
      </w:r>
      <w:r w:rsidR="00E73EDF">
        <w:t xml:space="preserve">discoveries </w:t>
      </w:r>
      <w:r w:rsidR="002D0B7A">
        <w:t>as a poster.</w:t>
      </w:r>
    </w:p>
    <w:p w:rsidR="002D0B7A" w:rsidRDefault="002D0B7A" w:rsidP="00A04E99"/>
    <w:p w:rsidR="002D0B7A" w:rsidRDefault="002D0B7A" w:rsidP="00A04E99"/>
    <w:p w:rsidR="002D0B7A" w:rsidRDefault="006D3478" w:rsidP="00A04E99">
      <w:r w:rsidRPr="006D347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4319282</wp:posOffset>
                </wp:positionH>
                <wp:positionV relativeFrom="paragraph">
                  <wp:posOffset>22225</wp:posOffset>
                </wp:positionV>
                <wp:extent cx="2663190" cy="390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478" w:rsidRPr="006D3478" w:rsidRDefault="006D3478" w:rsidP="006D347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D3478">
                              <w:rPr>
                                <w:sz w:val="12"/>
                                <w:szCs w:val="12"/>
                              </w:rPr>
                              <w:t>https://www.dreamstime.com/stock-photos-horses-roaming-around-fenced-farm-image13013083</w:t>
                            </w:r>
                          </w:p>
                          <w:p w:rsidR="006D3478" w:rsidRDefault="006D3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1pt;margin-top:1.75pt;width:209.7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" filled="f" stroked="f">
                <v:textbox>
                  <w:txbxContent>
                    <w:p w:rsidR="006D3478" w:rsidRPr="006D3478" w:rsidRDefault="006D3478" w:rsidP="006D3478">
                      <w:pPr>
                        <w:rPr>
                          <w:sz w:val="12"/>
                          <w:szCs w:val="12"/>
                        </w:rPr>
                      </w:pPr>
                      <w:r w:rsidRPr="006D3478">
                        <w:rPr>
                          <w:sz w:val="12"/>
                          <w:szCs w:val="12"/>
                        </w:rPr>
                        <w:t>h</w:t>
                      </w:r>
                      <w:r w:rsidRPr="006D3478">
                        <w:rPr>
                          <w:sz w:val="12"/>
                          <w:szCs w:val="12"/>
                        </w:rPr>
                        <w:t>ttps://www.dreamstime.com/stock-photos-horses-roaming-around-fenced-farm-image13013083</w:t>
                      </w:r>
                    </w:p>
                    <w:p w:rsidR="006D3478" w:rsidRDefault="006D3478"/>
                  </w:txbxContent>
                </v:textbox>
                <w10:wrap type="square" anchorx="margin"/>
              </v:shape>
            </w:pict>
          </mc:Fallback>
        </mc:AlternateContent>
      </w:r>
    </w:p>
    <w:p w:rsidR="00AB2182" w:rsidRDefault="002B254F" w:rsidP="00A04E99">
      <w:r>
        <w:t>You will be assigned a length of fencing randomly.  Record that length: _______</w:t>
      </w:r>
    </w:p>
    <w:p w:rsidR="001E533C" w:rsidRDefault="001E533C" w:rsidP="00A04E99">
      <w:r>
        <w:t>Design a rectangular enclosure that uses all your fencing.</w:t>
      </w:r>
      <w:r w:rsidR="002B254F">
        <w:t xml:space="preserve">  (Draw this below.)</w:t>
      </w:r>
      <w:r>
        <w:t xml:space="preserve">  What is its length?  Its width?  Its area?  How are these quantities related?</w:t>
      </w:r>
    </w:p>
    <w:p w:rsidR="002B254F" w:rsidRDefault="002B254F" w:rsidP="00A04E99"/>
    <w:p w:rsidR="002B254F" w:rsidRDefault="002B254F" w:rsidP="00A04E99">
      <w:r>
        <w:t>Design your poster.  On your poster, you should have:</w:t>
      </w:r>
    </w:p>
    <w:p w:rsidR="002B254F" w:rsidRDefault="002B254F" w:rsidP="002B254F">
      <w:r>
        <w:tab/>
        <w:t>In words, a statement of the three problems you solved for this project, specific to your length of fencing.</w:t>
      </w:r>
    </w:p>
    <w:p w:rsidR="002B254F" w:rsidRDefault="002B254F" w:rsidP="002B254F">
      <w:r>
        <w:tab/>
        <w:t>In words, the answers to those three questions.</w:t>
      </w:r>
    </w:p>
    <w:p w:rsidR="002B254F" w:rsidRDefault="002B254F" w:rsidP="002B254F">
      <w:r>
        <w:tab/>
        <w:t xml:space="preserve">A </w:t>
      </w:r>
      <w:r>
        <w:rPr>
          <w:b/>
        </w:rPr>
        <w:t>graph</w:t>
      </w:r>
      <w:r>
        <w:t xml:space="preserve"> of the function from </w:t>
      </w:r>
      <w:r>
        <w:t>problem 1</w:t>
      </w:r>
      <w:r>
        <w:t>, carefully labeled (title, axis labels, equation given).</w:t>
      </w:r>
    </w:p>
    <w:p w:rsidR="002B254F" w:rsidRPr="00F764D8" w:rsidRDefault="002B254F" w:rsidP="002B254F">
      <w:r>
        <w:tab/>
        <w:t xml:space="preserve">A representation of the answers that worked for Problems 1 and 2 </w:t>
      </w:r>
      <w:r>
        <w:rPr>
          <w:b/>
        </w:rPr>
        <w:t>on the graph</w:t>
      </w:r>
      <w:r>
        <w:t>.</w:t>
      </w:r>
    </w:p>
    <w:p w:rsidR="002B254F" w:rsidRDefault="002B254F" w:rsidP="002B254F">
      <w:r>
        <w:tab/>
        <w:t xml:space="preserve">A </w:t>
      </w:r>
      <w:r w:rsidR="00DA700E">
        <w:rPr>
          <w:b/>
        </w:rPr>
        <w:t>summary</w:t>
      </w:r>
      <w:r>
        <w:rPr>
          <w:b/>
        </w:rPr>
        <w:t xml:space="preserve"> </w:t>
      </w:r>
      <w:r w:rsidR="00DA700E">
        <w:t>of</w:t>
      </w:r>
      <w:r>
        <w:t xml:space="preserve"> what type of shape a farmer might use to maximize the area of an enclosure.</w:t>
      </w:r>
    </w:p>
    <w:p w:rsidR="002B254F" w:rsidRDefault="002B254F" w:rsidP="00A04E99">
      <w:r>
        <w:tab/>
        <w:t xml:space="preserve">A </w:t>
      </w:r>
      <w:r>
        <w:rPr>
          <w:b/>
        </w:rPr>
        <w:t>visualization</w:t>
      </w:r>
      <w:r>
        <w:t xml:space="preserve"> of the arrangement of fencing that produces the maximum area.</w:t>
      </w:r>
    </w:p>
    <w:p w:rsidR="002B254F" w:rsidRDefault="002B254F" w:rsidP="00A04E99"/>
    <w:p w:rsidR="001E533C" w:rsidRDefault="002B254F" w:rsidP="00A04E99">
      <w:r>
        <w:rPr>
          <w:b/>
        </w:rPr>
        <w:t>Problem 1:</w:t>
      </w:r>
      <w:r w:rsidR="001E533C">
        <w:t xml:space="preserve"> Determine the </w:t>
      </w:r>
      <w:r w:rsidR="001E533C">
        <w:rPr>
          <w:b/>
        </w:rPr>
        <w:t>maximum</w:t>
      </w:r>
      <w:r w:rsidR="001E533C">
        <w:t xml:space="preserve"> area that a rectangular enclosure made with all your fencing</w:t>
      </w:r>
      <w:r w:rsidR="00F764D8">
        <w:t xml:space="preserve"> can occupy. </w:t>
      </w:r>
      <w:r>
        <w:t xml:space="preserve"> You will need to </w:t>
      </w:r>
      <w:r>
        <w:t>write and graph the equation for the area of a rectangular enclosure that uses all your fencing as a function of the length of the enclosure.</w:t>
      </w:r>
      <w:r>
        <w:t xml:space="preserve">  Use your poster for the graph!</w:t>
      </w:r>
    </w:p>
    <w:p w:rsidR="00F764D8" w:rsidRDefault="002B254F" w:rsidP="00A04E99">
      <w:r>
        <w:rPr>
          <w:b/>
        </w:rPr>
        <w:t>Problem 2:</w:t>
      </w:r>
      <w:r w:rsidR="00F764D8">
        <w:t xml:space="preserve"> Determine the </w:t>
      </w:r>
      <w:r w:rsidR="00F764D8">
        <w:rPr>
          <w:b/>
        </w:rPr>
        <w:t>length</w:t>
      </w:r>
      <w:r w:rsidR="00F764D8">
        <w:t xml:space="preserve"> and </w:t>
      </w:r>
      <w:r w:rsidR="00F764D8">
        <w:rPr>
          <w:b/>
        </w:rPr>
        <w:t xml:space="preserve">width </w:t>
      </w:r>
      <w:r w:rsidR="00F764D8">
        <w:t xml:space="preserve">of an enclosure that uses all of your fencing and has </w:t>
      </w:r>
      <w:proofErr w:type="gramStart"/>
      <w:r w:rsidR="00F764D8">
        <w:t>an area three fiftieths of the square</w:t>
      </w:r>
      <w:proofErr w:type="gramEnd"/>
      <w:r w:rsidR="00F764D8">
        <w:t xml:space="preserve"> of the length of your fencing. </w:t>
      </w:r>
      <w:r>
        <w:t xml:space="preserve"> You may wish to consult your graph, use the quadratic formula, or factor to solve this problem.</w:t>
      </w:r>
    </w:p>
    <w:p w:rsidR="00F764D8" w:rsidRDefault="002B254F" w:rsidP="00A04E99">
      <w:r>
        <w:rPr>
          <w:b/>
        </w:rPr>
        <w:t>Problem 3:</w:t>
      </w:r>
      <w:r w:rsidR="00F764D8">
        <w:t xml:space="preserve"> Determine whether a different shape of enclosure with the same amount of fencing has a greater </w:t>
      </w:r>
      <w:r w:rsidR="00F764D8" w:rsidRPr="00F764D8">
        <w:rPr>
          <w:b/>
        </w:rPr>
        <w:t>maximum</w:t>
      </w:r>
      <w:r w:rsidR="00F764D8">
        <w:t xml:space="preserve"> area. </w:t>
      </w:r>
    </w:p>
    <w:p w:rsidR="006D3478" w:rsidRDefault="006D3478"/>
    <w:p w:rsidR="00DA700E" w:rsidRDefault="00DA700E"/>
    <w:tbl>
      <w:tblPr>
        <w:tblStyle w:val="TableGrid"/>
        <w:tblW w:w="953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DA700E" w:rsidRPr="00C06741" w:rsidTr="00BC58AA">
        <w:tc>
          <w:tcPr>
            <w:tcW w:w="3178" w:type="dxa"/>
            <w:shd w:val="clear" w:color="auto" w:fill="B3AA71"/>
            <w:vAlign w:val="center"/>
          </w:tcPr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lastRenderedPageBreak/>
              <w:t>Concerns</w:t>
            </w:r>
          </w:p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Areas that Need Work</w:t>
            </w:r>
          </w:p>
        </w:tc>
        <w:tc>
          <w:tcPr>
            <w:tcW w:w="3178" w:type="dxa"/>
            <w:shd w:val="clear" w:color="auto" w:fill="B3AA71"/>
            <w:vAlign w:val="center"/>
          </w:tcPr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</w:t>
            </w:r>
          </w:p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Standards for This Performance</w:t>
            </w:r>
          </w:p>
        </w:tc>
        <w:tc>
          <w:tcPr>
            <w:tcW w:w="3179" w:type="dxa"/>
            <w:shd w:val="clear" w:color="auto" w:fill="B3AA71"/>
            <w:vAlign w:val="center"/>
          </w:tcPr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Advanced</w:t>
            </w:r>
          </w:p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Evidence of Exceeding Standards</w:t>
            </w: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Statement of Problems</w:t>
            </w:r>
          </w:p>
          <w:p w:rsidR="00DA700E" w:rsidRPr="00C06741" w:rsidRDefault="00DA700E" w:rsidP="00BC5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three problems you answered are presented, in words, on the poster.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Statement of Solutions</w:t>
            </w:r>
          </w:p>
          <w:p w:rsidR="00DA700E" w:rsidRPr="00C06741" w:rsidRDefault="00DA700E" w:rsidP="00BC5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Correct solutions are given, in words, to each of the three problems presented.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Graph</w:t>
            </w:r>
          </w:p>
          <w:p w:rsidR="00DA700E" w:rsidRPr="00C06741" w:rsidRDefault="00DA700E" w:rsidP="00BC5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function is graphed using the correct variables.</w:t>
            </w:r>
            <w:r w:rsidRPr="00BC24A4">
              <w:rPr>
                <w:rFonts w:asciiTheme="majorHAnsi" w:hAnsiTheme="majorHAnsi"/>
              </w:rPr>
              <w:t xml:space="preserve"> Graph title and axes </w:t>
            </w:r>
            <w:r>
              <w:rPr>
                <w:rFonts w:asciiTheme="majorHAnsi" w:hAnsiTheme="majorHAnsi"/>
              </w:rPr>
              <w:t xml:space="preserve">are </w:t>
            </w:r>
            <w:r w:rsidRPr="00BC24A4">
              <w:rPr>
                <w:rFonts w:asciiTheme="majorHAnsi" w:hAnsiTheme="majorHAnsi"/>
              </w:rPr>
              <w:t>clearly labeled.</w:t>
            </w:r>
            <w:r>
              <w:rPr>
                <w:rFonts w:asciiTheme="majorHAnsi" w:hAnsiTheme="majorHAnsi"/>
              </w:rPr>
              <w:t xml:space="preserve"> Solutions to Problems 1 and 2 are labeled.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Summary</w:t>
            </w:r>
          </w:p>
          <w:p w:rsidR="00DA700E" w:rsidRPr="00C06741" w:rsidRDefault="00DA700E" w:rsidP="00BC5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summary of problem 3 is given.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Visual Appeal</w:t>
            </w:r>
          </w:p>
          <w:p w:rsidR="00DA700E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Text and graph</w:t>
            </w:r>
            <w:r w:rsidRPr="00BC24A4">
              <w:rPr>
                <w:rFonts w:asciiTheme="majorHAnsi" w:hAnsiTheme="majorHAnsi"/>
              </w:rPr>
              <w:t xml:space="preserve"> are presented in visually appealing poster format.</w:t>
            </w:r>
            <w:r>
              <w:rPr>
                <w:rFonts w:asciiTheme="majorHAnsi" w:hAnsiTheme="majorHAnsi"/>
              </w:rPr>
              <w:t xml:space="preserve"> </w:t>
            </w:r>
            <w:r w:rsidRPr="00BC24A4">
              <w:rPr>
                <w:rFonts w:asciiTheme="majorHAnsi" w:hAnsiTheme="majorHAnsi"/>
              </w:rPr>
              <w:t>Consideration is given to readability and aesthetic appeal.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Individual Contribution</w:t>
            </w:r>
          </w:p>
          <w:p w:rsidR="00DA700E" w:rsidRDefault="00DA700E" w:rsidP="00BC58AA">
            <w:pPr>
              <w:rPr>
                <w:rFonts w:asciiTheme="majorHAnsi" w:hAnsiTheme="majorHAnsi"/>
                <w:b/>
              </w:rPr>
            </w:pPr>
            <w:r w:rsidRPr="00BC24A4">
              <w:rPr>
                <w:rFonts w:asciiTheme="majorHAnsi" w:hAnsiTheme="majorHAnsi"/>
              </w:rPr>
              <w:t>You contribute to the project and consider your group mates' contributions.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53258A" w:rsidTr="00BC58AA">
        <w:tc>
          <w:tcPr>
            <w:tcW w:w="3178" w:type="dxa"/>
            <w:shd w:val="clear" w:color="auto" w:fill="auto"/>
          </w:tcPr>
          <w:p w:rsidR="00DA700E" w:rsidRPr="0053258A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1-2 </w:t>
            </w:r>
            <w:r w:rsidRPr="0053258A">
              <w:rPr>
                <w:rFonts w:asciiTheme="majorHAnsi" w:hAnsiTheme="majorHAnsi"/>
                <w:b/>
              </w:rPr>
              <w:t>points</w:t>
            </w:r>
            <w:r>
              <w:rPr>
                <w:rFonts w:asciiTheme="majorHAnsi" w:hAnsiTheme="majorHAnsi"/>
                <w:b/>
              </w:rPr>
              <w:t xml:space="preserve"> each</w:t>
            </w:r>
          </w:p>
        </w:tc>
        <w:tc>
          <w:tcPr>
            <w:tcW w:w="3178" w:type="dxa"/>
            <w:shd w:val="clear" w:color="auto" w:fill="auto"/>
          </w:tcPr>
          <w:p w:rsidR="00DA700E" w:rsidRPr="0053258A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53258A">
              <w:rPr>
                <w:rFonts w:asciiTheme="majorHAnsi" w:hAnsiTheme="majorHAnsi"/>
                <w:b/>
              </w:rPr>
              <w:t xml:space="preserve"> points</w:t>
            </w:r>
            <w:r>
              <w:rPr>
                <w:rFonts w:asciiTheme="majorHAnsi" w:hAnsiTheme="majorHAnsi"/>
                <w:b/>
              </w:rPr>
              <w:t xml:space="preserve"> each</w:t>
            </w:r>
          </w:p>
        </w:tc>
        <w:tc>
          <w:tcPr>
            <w:tcW w:w="3179" w:type="dxa"/>
            <w:shd w:val="clear" w:color="auto" w:fill="auto"/>
          </w:tcPr>
          <w:p w:rsidR="00DA700E" w:rsidRPr="0053258A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53258A">
              <w:rPr>
                <w:rFonts w:asciiTheme="majorHAnsi" w:hAnsiTheme="majorHAnsi"/>
                <w:b/>
              </w:rPr>
              <w:t xml:space="preserve"> points</w:t>
            </w:r>
            <w:r>
              <w:rPr>
                <w:rFonts w:asciiTheme="majorHAnsi" w:hAnsiTheme="majorHAnsi"/>
                <w:b/>
              </w:rPr>
              <w:t xml:space="preserve"> each</w:t>
            </w:r>
          </w:p>
        </w:tc>
      </w:tr>
    </w:tbl>
    <w:p w:rsidR="00DA700E" w:rsidRDefault="00DA700E"/>
    <w:p w:rsidR="00DA700E" w:rsidRDefault="00DA700E"/>
    <w:p w:rsidR="00DA700E" w:rsidRDefault="00DA700E"/>
    <w:p w:rsidR="00DA700E" w:rsidRDefault="00DA700E"/>
    <w:p w:rsidR="00DA700E" w:rsidRDefault="00DA700E"/>
    <w:p w:rsidR="00DA700E" w:rsidRDefault="00DA700E"/>
    <w:p w:rsidR="00DA700E" w:rsidRDefault="00DA700E"/>
    <w:p w:rsidR="00DA700E" w:rsidRDefault="00DA700E"/>
    <w:p w:rsidR="00DA700E" w:rsidRDefault="00DA700E"/>
    <w:p w:rsidR="002B254F" w:rsidRDefault="002B254F"/>
    <w:p w:rsidR="002B254F" w:rsidRDefault="002B254F" w:rsidP="002B254F">
      <w:r>
        <w:lastRenderedPageBreak/>
        <w:t>Advanced Algebra 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2B254F" w:rsidRDefault="002B254F" w:rsidP="002B254F">
      <w:r>
        <w:t xml:space="preserve">Optimization Project: </w:t>
      </w:r>
      <w:r>
        <w:t>Ball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2B254F" w:rsidRDefault="002B254F" w:rsidP="002B254F"/>
    <w:p w:rsidR="002B254F" w:rsidRDefault="002B254F" w:rsidP="002B254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68450" cy="2161540"/>
            <wp:effectExtent l="0" t="0" r="0" b="0"/>
            <wp:wrapThrough wrapText="bothSides">
              <wp:wrapPolygon edited="0">
                <wp:start x="0" y="0"/>
                <wp:lineTo x="0" y="21321"/>
                <wp:lineTo x="21250" y="21321"/>
                <wp:lineTo x="21250" y="0"/>
                <wp:lineTo x="0" y="0"/>
              </wp:wrapPolygon>
            </wp:wrapThrough>
            <wp:docPr id="4" name="Picture 4" descr="Projectile Motio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ile Motion Dra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Optimization problems ask you to find the minimum or maximum value of a function with real-world applications.  In this group project, you and your partners will be given a </w:t>
      </w:r>
      <w:r>
        <w:t xml:space="preserve">maximum throwing speed and asked to determine how high you could launch a ball at this speed from the top of a building that is 20 </w:t>
      </w:r>
      <w:proofErr w:type="spellStart"/>
      <w:r>
        <w:t>ft</w:t>
      </w:r>
      <w:proofErr w:type="spellEnd"/>
      <w:r>
        <w:t xml:space="preserve"> tall</w:t>
      </w:r>
      <w:r>
        <w:t xml:space="preserve">.  You will discover the maximum </w:t>
      </w:r>
      <w:r>
        <w:t>height you could reach</w:t>
      </w:r>
      <w:r>
        <w:t xml:space="preserve">, and explore the relationship between </w:t>
      </w:r>
      <w:r>
        <w:t>the height reached and the gravity under which you throw the ball</w:t>
      </w:r>
      <w:r>
        <w:t>.</w:t>
      </w:r>
    </w:p>
    <w:p w:rsidR="002B254F" w:rsidRDefault="002B254F" w:rsidP="002B254F">
      <w:r>
        <w:t>You will present your discoveries as a poster.</w:t>
      </w:r>
    </w:p>
    <w:p w:rsidR="002B254F" w:rsidRDefault="002B254F" w:rsidP="002B254F"/>
    <w:p w:rsidR="002B254F" w:rsidRDefault="002B254F" w:rsidP="002B254F">
      <w:r>
        <w:t xml:space="preserve">You will be assigned a </w:t>
      </w:r>
      <w:r>
        <w:t>throwing speed</w:t>
      </w:r>
      <w:r>
        <w:t xml:space="preserve"> randomly.  Record that </w:t>
      </w:r>
      <w:r>
        <w:t>speed</w:t>
      </w:r>
      <w:r>
        <w:t>: _______</w:t>
      </w:r>
    </w:p>
    <w:p w:rsidR="00A92DBF" w:rsidRDefault="00A92DBF" w:rsidP="002B254F">
      <w:r w:rsidRPr="006D347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1F114B" wp14:editId="0DE74477">
                <wp:simplePos x="0" y="0"/>
                <wp:positionH relativeFrom="margin">
                  <wp:posOffset>5266690</wp:posOffset>
                </wp:positionH>
                <wp:positionV relativeFrom="paragraph">
                  <wp:posOffset>131445</wp:posOffset>
                </wp:positionV>
                <wp:extent cx="1891665" cy="3905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4F" w:rsidRPr="002B254F" w:rsidRDefault="002B254F" w:rsidP="002B25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254F">
                              <w:rPr>
                                <w:sz w:val="12"/>
                                <w:szCs w:val="12"/>
                              </w:rPr>
                              <w:t>http://www.mesacc.edu/~scotz47781/mat120/notes/projectile_motion/projectile_motion.html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F11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7pt;margin-top:10.35pt;width:148.9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" filled="f" stroked="f">
                <v:textbox>
                  <w:txbxContent>
                    <w:p w:rsidR="002B254F" w:rsidRPr="002B254F" w:rsidRDefault="002B254F" w:rsidP="002B254F">
                      <w:pPr>
                        <w:rPr>
                          <w:sz w:val="12"/>
                          <w:szCs w:val="12"/>
                        </w:rPr>
                      </w:pPr>
                      <w:r w:rsidRPr="002B254F">
                        <w:rPr>
                          <w:sz w:val="12"/>
                          <w:szCs w:val="12"/>
                        </w:rPr>
                        <w:t>http://www.mesacc.edu/~scotz47781/mat120/notes/projectile_motion/projectile_motion.html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54F">
        <w:t>The function that models the height of an object thrown straight up from the top of a building h feet tall with an initial velocity of v feet per second under an acceleration of gravity of 2g</w:t>
      </w:r>
      <w:r>
        <w:t xml:space="preserve"> feet per second squared</w:t>
      </w:r>
      <w:r w:rsidR="002B254F">
        <w:t xml:space="preserve"> is: </w:t>
      </w:r>
    </w:p>
    <w:p w:rsidR="00A92DBF" w:rsidRDefault="002B254F" w:rsidP="002B254F">
      <w:r>
        <w:t>h(t) = -gt</w:t>
      </w:r>
      <w:r w:rsidRPr="002B254F">
        <w:rPr>
          <w:vertAlign w:val="superscript"/>
        </w:rPr>
        <w:t>2</w:t>
      </w:r>
      <w:r>
        <w:t xml:space="preserve"> + </w:t>
      </w:r>
      <w:proofErr w:type="spellStart"/>
      <w:r>
        <w:t>vt</w:t>
      </w:r>
      <w:proofErr w:type="spellEnd"/>
      <w:r>
        <w:t xml:space="preserve"> + h</w:t>
      </w:r>
    </w:p>
    <w:p w:rsidR="002B254F" w:rsidRDefault="002B254F" w:rsidP="002B254F">
      <w:r>
        <w:t>where h(t) is the height of the object t seconds after it is thrown.  On earth, g is 16</w:t>
      </w:r>
      <w:r w:rsidR="00A92DBF">
        <w:t>.  Rewrite this equation given the g, v, and h for your group:</w:t>
      </w:r>
    </w:p>
    <w:p w:rsidR="002B254F" w:rsidRDefault="002B254F" w:rsidP="002B254F"/>
    <w:p w:rsidR="002B254F" w:rsidRDefault="002B254F" w:rsidP="002B254F">
      <w:r>
        <w:t>Design your poster.  On your poster, you should have:</w:t>
      </w:r>
    </w:p>
    <w:p w:rsidR="002B254F" w:rsidRDefault="002B254F" w:rsidP="002B254F">
      <w:r>
        <w:tab/>
        <w:t>In words, a statement of the three problems you solved for this project, specific to your length of fencing.</w:t>
      </w:r>
    </w:p>
    <w:p w:rsidR="002B254F" w:rsidRDefault="002B254F" w:rsidP="002B254F">
      <w:r>
        <w:tab/>
        <w:t>In words, the answers to those three questions.</w:t>
      </w:r>
    </w:p>
    <w:p w:rsidR="002B254F" w:rsidRDefault="002B254F" w:rsidP="002B254F">
      <w:r>
        <w:tab/>
        <w:t xml:space="preserve">A </w:t>
      </w:r>
      <w:r>
        <w:rPr>
          <w:b/>
        </w:rPr>
        <w:t>graph</w:t>
      </w:r>
      <w:r>
        <w:t xml:space="preserve"> of the function from problem 1, carefully labeled (title, axis labels, equation given).</w:t>
      </w:r>
    </w:p>
    <w:p w:rsidR="002B254F" w:rsidRPr="00F764D8" w:rsidRDefault="002B254F" w:rsidP="002B254F">
      <w:r>
        <w:tab/>
        <w:t xml:space="preserve">A representation of the answers that worked for Problems 1 and 2 </w:t>
      </w:r>
      <w:r>
        <w:rPr>
          <w:b/>
        </w:rPr>
        <w:t>on the graph</w:t>
      </w:r>
      <w:r>
        <w:t>.</w:t>
      </w:r>
    </w:p>
    <w:p w:rsidR="002B254F" w:rsidRDefault="002B254F" w:rsidP="002B254F">
      <w:r>
        <w:tab/>
        <w:t xml:space="preserve">A </w:t>
      </w:r>
      <w:r w:rsidR="00A92DBF">
        <w:rPr>
          <w:b/>
        </w:rPr>
        <w:t xml:space="preserve">summary </w:t>
      </w:r>
      <w:r w:rsidR="00A92DBF">
        <w:t xml:space="preserve">of which planet, Earth or one with an acceleration of gravity of 24 </w:t>
      </w:r>
      <w:proofErr w:type="spellStart"/>
      <w:r w:rsidR="00A92DBF">
        <w:t>ft</w:t>
      </w:r>
      <w:proofErr w:type="spellEnd"/>
      <w:r w:rsidR="00A92DBF">
        <w:t>/s</w:t>
      </w:r>
      <w:r w:rsidR="00A92DBF" w:rsidRPr="00A92DBF">
        <w:rPr>
          <w:vertAlign w:val="superscript"/>
        </w:rPr>
        <w:t>2</w:t>
      </w:r>
      <w:r w:rsidR="00A92DBF">
        <w:t xml:space="preserve">, will allow a greater </w:t>
      </w:r>
      <w:r w:rsidR="00A92DBF">
        <w:tab/>
        <w:t>maximum height</w:t>
      </w:r>
      <w:r>
        <w:t>.</w:t>
      </w:r>
    </w:p>
    <w:p w:rsidR="002B254F" w:rsidRDefault="002B254F" w:rsidP="002B254F">
      <w:r>
        <w:tab/>
        <w:t xml:space="preserve">A </w:t>
      </w:r>
      <w:r w:rsidR="00A92DBF">
        <w:rPr>
          <w:b/>
        </w:rPr>
        <w:t>statement</w:t>
      </w:r>
      <w:r>
        <w:t xml:space="preserve"> of </w:t>
      </w:r>
      <w:r w:rsidR="00A92DBF">
        <w:t>how you know which planet will have the greater maximum height.</w:t>
      </w:r>
    </w:p>
    <w:p w:rsidR="002B254F" w:rsidRDefault="002B254F" w:rsidP="002B254F"/>
    <w:p w:rsidR="002B254F" w:rsidRDefault="002B254F" w:rsidP="002B254F">
      <w:r>
        <w:rPr>
          <w:b/>
        </w:rPr>
        <w:t>Problem 1:</w:t>
      </w:r>
      <w:r>
        <w:t xml:space="preserve"> Determine the </w:t>
      </w:r>
      <w:r>
        <w:rPr>
          <w:b/>
        </w:rPr>
        <w:t>maximum</w:t>
      </w:r>
      <w:r>
        <w:t xml:space="preserve"> </w:t>
      </w:r>
      <w:r w:rsidR="00A92DBF">
        <w:t>height</w:t>
      </w:r>
      <w:r>
        <w:t xml:space="preserve"> that a </w:t>
      </w:r>
      <w:r w:rsidR="00A92DBF">
        <w:t>ball thrown straight up from your building at your top speed will reach</w:t>
      </w:r>
      <w:r>
        <w:t>.  You will need to write and graph the equation for t</w:t>
      </w:r>
      <w:r w:rsidR="00A92DBF">
        <w:t>he height of the ball as a function of time</w:t>
      </w:r>
      <w:r>
        <w:t>.  Use your poster for the graph!</w:t>
      </w:r>
    </w:p>
    <w:p w:rsidR="002B254F" w:rsidRDefault="002B254F" w:rsidP="002B254F">
      <w:r>
        <w:rPr>
          <w:b/>
        </w:rPr>
        <w:t>Problem 2:</w:t>
      </w:r>
      <w:r>
        <w:t xml:space="preserve"> Determine the </w:t>
      </w:r>
      <w:r w:rsidR="00A92DBF">
        <w:rPr>
          <w:b/>
        </w:rPr>
        <w:t>time</w:t>
      </w:r>
      <w:r>
        <w:rPr>
          <w:b/>
        </w:rPr>
        <w:t xml:space="preserve"> </w:t>
      </w:r>
      <w:r w:rsidR="00A92DBF">
        <w:t>it will take your ball to reach a height of 20 feet above the ground</w:t>
      </w:r>
      <w:r>
        <w:t>.  You may wish to consult your graph, use the quadratic formula, or factor to solve this problem.</w:t>
      </w:r>
    </w:p>
    <w:p w:rsidR="006D3478" w:rsidRDefault="002B254F">
      <w:r>
        <w:rPr>
          <w:b/>
        </w:rPr>
        <w:t>Problem 3:</w:t>
      </w:r>
      <w:r>
        <w:t xml:space="preserve"> Determine whether a </w:t>
      </w:r>
      <w:r w:rsidR="00A92DBF">
        <w:t xml:space="preserve">ball launched from the same height and </w:t>
      </w:r>
      <w:proofErr w:type="spellStart"/>
      <w:r w:rsidR="00A92DBF">
        <w:t>with</w:t>
      </w:r>
      <w:proofErr w:type="spellEnd"/>
      <w:r w:rsidR="00A92DBF">
        <w:t xml:space="preserve"> the same initial speed on a planet with an acceleration of gravity of 24 </w:t>
      </w:r>
      <w:proofErr w:type="spellStart"/>
      <w:r w:rsidR="00A92DBF">
        <w:t>ft</w:t>
      </w:r>
      <w:proofErr w:type="spellEnd"/>
      <w:r w:rsidR="00A92DBF">
        <w:t>/s</w:t>
      </w:r>
      <w:r w:rsidR="00A92DBF" w:rsidRPr="00A92DBF">
        <w:rPr>
          <w:vertAlign w:val="superscript"/>
        </w:rPr>
        <w:t>2</w:t>
      </w:r>
      <w:r w:rsidR="00A92DBF">
        <w:t xml:space="preserve"> will reach </w:t>
      </w:r>
      <w:r>
        <w:t>a greater</w:t>
      </w:r>
      <w:r w:rsidR="00A92DBF">
        <w:t xml:space="preserve"> or a lesser</w:t>
      </w:r>
      <w:r>
        <w:t xml:space="preserve"> </w:t>
      </w:r>
      <w:r w:rsidRPr="00F764D8">
        <w:rPr>
          <w:b/>
        </w:rPr>
        <w:t>maximum</w:t>
      </w:r>
      <w:r>
        <w:t xml:space="preserve"> </w:t>
      </w:r>
      <w:r w:rsidR="00A92DBF">
        <w:t>height than your ball did.  How do you know?</w:t>
      </w:r>
    </w:p>
    <w:p w:rsidR="00DA700E" w:rsidRDefault="00DA700E"/>
    <w:p w:rsidR="00DA700E" w:rsidRDefault="00DA700E"/>
    <w:tbl>
      <w:tblPr>
        <w:tblStyle w:val="TableGrid"/>
        <w:tblW w:w="953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DA700E" w:rsidRPr="00C06741" w:rsidTr="00BC58AA">
        <w:tc>
          <w:tcPr>
            <w:tcW w:w="3178" w:type="dxa"/>
            <w:shd w:val="clear" w:color="auto" w:fill="B3AA71"/>
            <w:vAlign w:val="center"/>
          </w:tcPr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lastRenderedPageBreak/>
              <w:t>Concerns</w:t>
            </w:r>
          </w:p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Areas that Need Work</w:t>
            </w:r>
          </w:p>
        </w:tc>
        <w:tc>
          <w:tcPr>
            <w:tcW w:w="3178" w:type="dxa"/>
            <w:shd w:val="clear" w:color="auto" w:fill="B3AA71"/>
            <w:vAlign w:val="center"/>
          </w:tcPr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Criteria</w:t>
            </w:r>
          </w:p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Standards for This Performance</w:t>
            </w:r>
          </w:p>
        </w:tc>
        <w:tc>
          <w:tcPr>
            <w:tcW w:w="3179" w:type="dxa"/>
            <w:shd w:val="clear" w:color="auto" w:fill="B3AA71"/>
            <w:vAlign w:val="center"/>
          </w:tcPr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 w:rsidRPr="00C06741">
              <w:rPr>
                <w:rFonts w:asciiTheme="majorHAnsi" w:hAnsiTheme="majorHAnsi"/>
                <w:b/>
              </w:rPr>
              <w:t>Advanced</w:t>
            </w:r>
          </w:p>
          <w:p w:rsidR="00DA700E" w:rsidRPr="00C06741" w:rsidRDefault="00DA700E" w:rsidP="00BC58AA">
            <w:pPr>
              <w:jc w:val="center"/>
              <w:rPr>
                <w:rFonts w:asciiTheme="majorHAnsi" w:hAnsiTheme="majorHAnsi"/>
                <w:i/>
              </w:rPr>
            </w:pPr>
            <w:r w:rsidRPr="00C06741">
              <w:rPr>
                <w:rFonts w:asciiTheme="majorHAnsi" w:hAnsiTheme="majorHAnsi"/>
                <w:i/>
              </w:rPr>
              <w:t>Evidence of Exceeding Standards</w:t>
            </w: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Statement of Problems</w:t>
            </w:r>
          </w:p>
          <w:p w:rsidR="00DA700E" w:rsidRPr="00C06741" w:rsidRDefault="00DA700E" w:rsidP="00BC5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three problems you answered are presented, in words, on the poster.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Statement of Solutions</w:t>
            </w:r>
          </w:p>
          <w:p w:rsidR="00DA700E" w:rsidRPr="00C06741" w:rsidRDefault="00DA700E" w:rsidP="00BC5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Correct solutions are given, in words, to each of the three problems presented.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Graph</w:t>
            </w:r>
          </w:p>
          <w:p w:rsidR="00DA700E" w:rsidRPr="00C06741" w:rsidRDefault="00DA700E" w:rsidP="00BC5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function is graphed using the correct variables.</w:t>
            </w:r>
            <w:r w:rsidRPr="00BC24A4">
              <w:rPr>
                <w:rFonts w:asciiTheme="majorHAnsi" w:hAnsiTheme="majorHAnsi"/>
              </w:rPr>
              <w:t xml:space="preserve"> Graph title and axes </w:t>
            </w:r>
            <w:r>
              <w:rPr>
                <w:rFonts w:asciiTheme="majorHAnsi" w:hAnsiTheme="majorHAnsi"/>
              </w:rPr>
              <w:t xml:space="preserve">are </w:t>
            </w:r>
            <w:r w:rsidRPr="00BC24A4">
              <w:rPr>
                <w:rFonts w:asciiTheme="majorHAnsi" w:hAnsiTheme="majorHAnsi"/>
              </w:rPr>
              <w:t>clearly labeled.</w:t>
            </w:r>
            <w:r>
              <w:rPr>
                <w:rFonts w:asciiTheme="majorHAnsi" w:hAnsiTheme="majorHAnsi"/>
              </w:rPr>
              <w:t xml:space="preserve"> Solutions to Problems 1 and 2 are labeled.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Summary</w:t>
            </w:r>
          </w:p>
          <w:p w:rsidR="00DA700E" w:rsidRPr="00C06741" w:rsidRDefault="00DA700E" w:rsidP="00BC58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summary of problem 3 is given.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Visual Appeal</w:t>
            </w:r>
          </w:p>
          <w:p w:rsidR="00DA700E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Text and graph</w:t>
            </w:r>
            <w:r w:rsidRPr="00BC24A4">
              <w:rPr>
                <w:rFonts w:asciiTheme="majorHAnsi" w:hAnsiTheme="majorHAnsi"/>
              </w:rPr>
              <w:t xml:space="preserve"> are presented in visually appealing poster format.</w:t>
            </w:r>
            <w:r>
              <w:rPr>
                <w:rFonts w:asciiTheme="majorHAnsi" w:hAnsiTheme="majorHAnsi"/>
              </w:rPr>
              <w:t xml:space="preserve"> </w:t>
            </w:r>
            <w:r w:rsidRPr="00BC24A4">
              <w:rPr>
                <w:rFonts w:asciiTheme="majorHAnsi" w:hAnsiTheme="majorHAnsi"/>
              </w:rPr>
              <w:t>Consideration is given to readability and aesthetic appeal.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C06741" w:rsidTr="00BC58AA">
        <w:tc>
          <w:tcPr>
            <w:tcW w:w="3178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:rsidR="00DA700E" w:rsidRPr="00C06741" w:rsidRDefault="00DA700E" w:rsidP="00BC58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Individual Contribution</w:t>
            </w:r>
          </w:p>
          <w:p w:rsidR="00DA700E" w:rsidRDefault="00DA700E" w:rsidP="00BC58AA">
            <w:pPr>
              <w:rPr>
                <w:rFonts w:asciiTheme="majorHAnsi" w:hAnsiTheme="majorHAnsi"/>
                <w:b/>
              </w:rPr>
            </w:pPr>
            <w:r w:rsidRPr="00BC24A4">
              <w:rPr>
                <w:rFonts w:asciiTheme="majorHAnsi" w:hAnsiTheme="majorHAnsi"/>
              </w:rPr>
              <w:t>You contribute to the project and consider your group mates' contributions.</w:t>
            </w:r>
          </w:p>
        </w:tc>
        <w:tc>
          <w:tcPr>
            <w:tcW w:w="3179" w:type="dxa"/>
          </w:tcPr>
          <w:p w:rsidR="00DA700E" w:rsidRPr="00C06741" w:rsidRDefault="00DA700E" w:rsidP="00BC58AA">
            <w:pPr>
              <w:rPr>
                <w:rFonts w:asciiTheme="majorHAnsi" w:hAnsiTheme="majorHAnsi"/>
              </w:rPr>
            </w:pPr>
          </w:p>
        </w:tc>
      </w:tr>
      <w:tr w:rsidR="00DA700E" w:rsidRPr="0053258A" w:rsidTr="00BC58AA">
        <w:tc>
          <w:tcPr>
            <w:tcW w:w="3178" w:type="dxa"/>
            <w:shd w:val="clear" w:color="auto" w:fill="auto"/>
          </w:tcPr>
          <w:p w:rsidR="00DA700E" w:rsidRPr="0053258A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1-2 </w:t>
            </w:r>
            <w:r w:rsidRPr="0053258A">
              <w:rPr>
                <w:rFonts w:asciiTheme="majorHAnsi" w:hAnsiTheme="majorHAnsi"/>
                <w:b/>
              </w:rPr>
              <w:t>points</w:t>
            </w:r>
            <w:r>
              <w:rPr>
                <w:rFonts w:asciiTheme="majorHAnsi" w:hAnsiTheme="majorHAnsi"/>
                <w:b/>
              </w:rPr>
              <w:t xml:space="preserve"> each</w:t>
            </w:r>
          </w:p>
        </w:tc>
        <w:tc>
          <w:tcPr>
            <w:tcW w:w="3178" w:type="dxa"/>
            <w:shd w:val="clear" w:color="auto" w:fill="auto"/>
          </w:tcPr>
          <w:p w:rsidR="00DA700E" w:rsidRPr="0053258A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53258A">
              <w:rPr>
                <w:rFonts w:asciiTheme="majorHAnsi" w:hAnsiTheme="majorHAnsi"/>
                <w:b/>
              </w:rPr>
              <w:t xml:space="preserve"> points</w:t>
            </w:r>
            <w:r>
              <w:rPr>
                <w:rFonts w:asciiTheme="majorHAnsi" w:hAnsiTheme="majorHAnsi"/>
                <w:b/>
              </w:rPr>
              <w:t xml:space="preserve"> each</w:t>
            </w:r>
          </w:p>
        </w:tc>
        <w:tc>
          <w:tcPr>
            <w:tcW w:w="3179" w:type="dxa"/>
            <w:shd w:val="clear" w:color="auto" w:fill="auto"/>
          </w:tcPr>
          <w:p w:rsidR="00DA700E" w:rsidRPr="0053258A" w:rsidRDefault="00DA700E" w:rsidP="00BC58A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53258A">
              <w:rPr>
                <w:rFonts w:asciiTheme="majorHAnsi" w:hAnsiTheme="majorHAnsi"/>
                <w:b/>
              </w:rPr>
              <w:t xml:space="preserve"> points</w:t>
            </w:r>
            <w:r>
              <w:rPr>
                <w:rFonts w:asciiTheme="majorHAnsi" w:hAnsiTheme="majorHAnsi"/>
                <w:b/>
              </w:rPr>
              <w:t xml:space="preserve"> each</w:t>
            </w:r>
          </w:p>
        </w:tc>
      </w:tr>
    </w:tbl>
    <w:p w:rsidR="00DA700E" w:rsidRPr="00A92DBF" w:rsidRDefault="00DA700E">
      <w:bookmarkStart w:id="0" w:name="_GoBack"/>
      <w:bookmarkEnd w:id="0"/>
    </w:p>
    <w:sectPr w:rsidR="00DA700E" w:rsidRPr="00A92DBF" w:rsidSect="00E9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99"/>
    <w:rsid w:val="00086E49"/>
    <w:rsid w:val="001E533C"/>
    <w:rsid w:val="002B254F"/>
    <w:rsid w:val="002D0B7A"/>
    <w:rsid w:val="00483E3F"/>
    <w:rsid w:val="005A0F27"/>
    <w:rsid w:val="00657BB3"/>
    <w:rsid w:val="00664331"/>
    <w:rsid w:val="006D3478"/>
    <w:rsid w:val="0073310C"/>
    <w:rsid w:val="0084678E"/>
    <w:rsid w:val="008F4FB7"/>
    <w:rsid w:val="00A04E99"/>
    <w:rsid w:val="00A92DBF"/>
    <w:rsid w:val="00AB2182"/>
    <w:rsid w:val="00B23F3B"/>
    <w:rsid w:val="00B53F3E"/>
    <w:rsid w:val="00C47592"/>
    <w:rsid w:val="00DA700E"/>
    <w:rsid w:val="00E73EDF"/>
    <w:rsid w:val="00ED4D4F"/>
    <w:rsid w:val="00F37BD2"/>
    <w:rsid w:val="00F764D8"/>
    <w:rsid w:val="00FE2342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55E8"/>
  <w15:chartTrackingRefBased/>
  <w15:docId w15:val="{7CB81FFD-DACC-444D-AA72-7CFAE765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Burchfield</dc:creator>
  <cp:keywords/>
  <dc:description/>
  <cp:lastModifiedBy>Burchfield, Jacquelyn</cp:lastModifiedBy>
  <cp:revision>2</cp:revision>
  <cp:lastPrinted>2017-09-18T15:28:00Z</cp:lastPrinted>
  <dcterms:created xsi:type="dcterms:W3CDTF">2018-11-12T13:41:00Z</dcterms:created>
  <dcterms:modified xsi:type="dcterms:W3CDTF">2018-11-12T13:41:00Z</dcterms:modified>
</cp:coreProperties>
</file>